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天津科技大学2020届毕业生滨海新区专场招聘会邀请函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尊敬的用人单位：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您好！衷心感谢贵单位对我校就业工作的大力支持，我校将于4月20日-4月26日举办滨海新区企业专场线上招聘会，现诚挚邀请贵单位参加，具体安排如下：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一、招聘会时间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报名时间：2020年4月7日-4月19日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举办时间：2020年4月20日-4月26日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二、招聘会平台</w:t>
      </w:r>
    </w:p>
    <w:p>
      <w:pPr>
        <w:spacing w:line="560" w:lineRule="exact"/>
        <w:ind w:firstLine="560" w:firstLineChars="200"/>
        <w:rPr>
          <w:rFonts w:hint="eastAsia" w:ascii="仿宋" w:hAnsi="仿宋" w:eastAsia="宋体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天津科技大学就业信息网</w:t>
      </w:r>
      <w:r>
        <w:rPr>
          <w:rStyle w:val="9"/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</w:t>
      </w:r>
      <w:r>
        <w:rPr>
          <w:rStyle w:val="9"/>
          <w:rFonts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Style w:val="9"/>
          <w:rFonts w:ascii="宋体" w:hAnsi="宋体" w:eastAsia="宋体" w:cs="宋体"/>
          <w:color w:val="auto"/>
          <w:sz w:val="24"/>
          <w:szCs w:val="24"/>
          <w:u w:val="none"/>
        </w:rPr>
        <w:instrText xml:space="preserve"> HYPERLINK "http://jy.tust.edu.cn/?from=zxstcrsj" </w:instrText>
      </w:r>
      <w:r>
        <w:rPr>
          <w:rStyle w:val="9"/>
          <w:rFonts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ascii="宋体" w:hAnsi="宋体" w:eastAsia="宋体" w:cs="宋体"/>
          <w:color w:val="auto"/>
          <w:sz w:val="24"/>
          <w:szCs w:val="24"/>
          <w:u w:val="none"/>
        </w:rPr>
        <w:t>http://jy.tust.edu.cn/?from=zxstcrsj</w:t>
      </w:r>
      <w:r>
        <w:rPr>
          <w:rStyle w:val="9"/>
          <w:rFonts w:ascii="宋体" w:hAnsi="宋体" w:eastAsia="宋体" w:cs="宋体"/>
          <w:color w:val="auto"/>
          <w:sz w:val="24"/>
          <w:szCs w:val="24"/>
          <w:u w:val="none"/>
        </w:rPr>
        <w:fldChar w:fldCharType="end"/>
      </w:r>
      <w:r>
        <w:rPr>
          <w:rStyle w:val="9"/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三、招聘会报名须知</w:t>
      </w:r>
    </w:p>
    <w:p>
      <w:pPr>
        <w:spacing w:line="56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（一）报名须知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1.本次招聘会为线上招聘会，每个线上展位包含宣传海报1张和用人单位招聘主页介绍。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2.用人单位应在报名前在天津科技大学就业网发布职位信息，并提前准备招聘宣传海报电子版（竖版，尺寸600×900像素）。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3.用人单位可登录我校就业信息网查看毕业生生源信息</w:t>
      </w:r>
      <w:r>
        <w:fldChar w:fldCharType="begin"/>
      </w:r>
      <w:r>
        <w:instrText xml:space="preserve"> HYPERLINK "http://jy.tust.edu.cn/news/content/id/174.html"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http://jy.tust.edu.cn/news/content/id/174.html</w:t>
      </w:r>
      <w:r>
        <w:rPr>
          <w:rStyle w:val="9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4.本次招聘会不收取任何费用。</w:t>
      </w:r>
    </w:p>
    <w:p>
      <w:pPr>
        <w:spacing w:line="56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（二）报名方式</w:t>
      </w:r>
    </w:p>
    <w:p>
      <w:pPr>
        <w:spacing w:line="560" w:lineRule="exact"/>
        <w:ind w:firstLine="280" w:firstLineChars="1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1.用人单位登录我校就业信息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instrText xml:space="preserve"> HYPERLINK "http://jy.tust.edu.cn/?from=zxstcrsj" </w:instrTex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http://jy.tust.edu.cn/?from=zxstcrsj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，点击右上角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“就业管理系统登录”</w:t>
      </w:r>
      <w:r>
        <w:rPr>
          <w:rFonts w:hint="eastAsia" w:ascii="仿宋" w:hAnsi="仿宋" w:eastAsia="仿宋" w:cs="仿宋"/>
          <w:sz w:val="28"/>
          <w:szCs w:val="28"/>
        </w:rPr>
        <w:t>，选择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“企业”</w:t>
      </w:r>
      <w:r>
        <w:rPr>
          <w:rFonts w:hint="eastAsia" w:ascii="仿宋" w:hAnsi="仿宋" w:eastAsia="仿宋" w:cs="仿宋"/>
          <w:sz w:val="28"/>
          <w:szCs w:val="28"/>
        </w:rPr>
        <w:t>登录。已注册的用人单位请直接登录系统（未注册的用人单位先注册，经审核通过后方可登录）。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2.登录成功后，点击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“宣讲会/双选会”</w:t>
      </w:r>
      <w:r>
        <w:rPr>
          <w:rFonts w:hint="eastAsia" w:ascii="仿宋" w:hAnsi="仿宋" w:eastAsia="仿宋" w:cs="仿宋"/>
          <w:sz w:val="28"/>
          <w:szCs w:val="28"/>
        </w:rPr>
        <w:t>标签，在宣讲会和双选会页面，点击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“线上双选会”</w:t>
      </w:r>
      <w:r>
        <w:rPr>
          <w:rFonts w:hint="eastAsia" w:ascii="仿宋" w:hAnsi="仿宋" w:eastAsia="仿宋" w:cs="仿宋"/>
          <w:sz w:val="28"/>
          <w:szCs w:val="28"/>
        </w:rPr>
        <w:t>，点击右侧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“查看”</w:t>
      </w:r>
      <w:r>
        <w:rPr>
          <w:rFonts w:hint="eastAsia" w:ascii="仿宋" w:hAnsi="仿宋" w:eastAsia="仿宋" w:cs="仿宋"/>
          <w:sz w:val="28"/>
          <w:szCs w:val="28"/>
        </w:rPr>
        <w:t>按钮后，进入线上双选会正式申请页面。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3.用人单位在线上双选会申请页面提交所需信息、材料，并勾选之前发布的职位信息，点击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“报名”</w:t>
      </w:r>
      <w:r>
        <w:rPr>
          <w:rFonts w:hint="eastAsia" w:ascii="仿宋" w:hAnsi="仿宋" w:eastAsia="仿宋" w:cs="仿宋"/>
          <w:sz w:val="28"/>
          <w:szCs w:val="28"/>
        </w:rPr>
        <w:t>，等待审核。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4.用人单位登录天津科技大学就业信息网查看审核结果，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审核结果在4月19日反馈</w:t>
      </w:r>
      <w:r>
        <w:rPr>
          <w:rFonts w:hint="eastAsia" w:ascii="仿宋" w:hAnsi="仿宋" w:eastAsia="仿宋" w:cs="仿宋"/>
          <w:sz w:val="28"/>
          <w:szCs w:val="28"/>
        </w:rPr>
        <w:t>。本次双选会毕业生将通过线上投递简历，请通过审核的用人单位，安排专人查看学生简历并及时回复。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四、联系方式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</w:t>
      </w:r>
      <w:r>
        <w:fldChar w:fldCharType="begin"/>
      </w:r>
      <w:r>
        <w:instrText xml:space="preserve"> HYPERLINK "mailto:tjkdjy@tust.edu.cn"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</w:rPr>
        <w:t>tjkdjy@tust.edu.cn</w:t>
      </w:r>
      <w:r>
        <w:rPr>
          <w:rStyle w:val="9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联系人：莫老师  18222113979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疫情解除前建议用人单位通过电子邮件的方式进行联系，我们将尽快进行回复。有关本次双选会的最新安排敬请关注天津科技大学就业信息网和“天津科大就业”微信公众号，再次感谢您的支持。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92075</wp:posOffset>
            </wp:positionV>
            <wp:extent cx="1440180" cy="1440180"/>
            <wp:effectExtent l="0" t="0" r="7620" b="7620"/>
            <wp:wrapNone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92075</wp:posOffset>
            </wp:positionV>
            <wp:extent cx="1440180" cy="1440180"/>
            <wp:effectExtent l="0" t="0" r="7620" b="7620"/>
            <wp:wrapNone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“天津科大就业”微信公众号         天津科技大学就业信息网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天津科技大学学生就业指导中心</w:t>
      </w: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2020年4月7日   </w:t>
      </w:r>
    </w:p>
    <w:sectPr>
      <w:footerReference r:id="rId3" w:type="default"/>
      <w:pgSz w:w="11906" w:h="16838"/>
      <w:pgMar w:top="1240" w:right="1701" w:bottom="11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A6B59"/>
    <w:rsid w:val="007273DF"/>
    <w:rsid w:val="00955D70"/>
    <w:rsid w:val="00B16D55"/>
    <w:rsid w:val="00E97B17"/>
    <w:rsid w:val="09456BE0"/>
    <w:rsid w:val="0BDE00D9"/>
    <w:rsid w:val="10D86C45"/>
    <w:rsid w:val="140C30D0"/>
    <w:rsid w:val="1ACD0707"/>
    <w:rsid w:val="1D7A6B59"/>
    <w:rsid w:val="1E87277E"/>
    <w:rsid w:val="216C5029"/>
    <w:rsid w:val="2F411883"/>
    <w:rsid w:val="31A401DC"/>
    <w:rsid w:val="3774635B"/>
    <w:rsid w:val="3A3A2648"/>
    <w:rsid w:val="3F165365"/>
    <w:rsid w:val="53967D5B"/>
    <w:rsid w:val="6DA725C0"/>
    <w:rsid w:val="7B305BE6"/>
    <w:rsid w:val="7D1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950</Characters>
  <Lines>7</Lines>
  <Paragraphs>2</Paragraphs>
  <TotalTime>3</TotalTime>
  <ScaleCrop>false</ScaleCrop>
  <LinksUpToDate>false</LinksUpToDate>
  <CharactersWithSpaces>1114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2020-02-20T10:09:00Z</dcterms:created>
  <dc:creator>莫继承</dc:creator>
  <cp:lastModifiedBy>ʚ Tt ɞ</cp:lastModifiedBy>
  <dcterms:modified xsi:type="dcterms:W3CDTF">2020-04-15T02:20:28Z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